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630CF16B" w:rsidR="001E7BC6" w:rsidRDefault="0090348D" w:rsidP="00E11C46">
      <w:pPr>
        <w:pStyle w:val="H1"/>
        <w:rPr>
          <w:rFonts w:asciiTheme="minorHAnsi" w:hAnsiTheme="minorHAnsi" w:cstheme="minorHAnsi"/>
        </w:rPr>
      </w:pPr>
      <w:r>
        <w:rPr>
          <w:rFonts w:asciiTheme="minorHAnsi" w:hAnsiTheme="minorHAnsi" w:cstheme="minorHAnsi"/>
        </w:rPr>
        <w:t xml:space="preserve">Supervision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2B33FC9E" w14:textId="083A7362" w:rsidR="0090348D" w:rsidRPr="00122C82" w:rsidRDefault="0090348D" w:rsidP="0090348D">
      <w:pPr>
        <w:rPr>
          <w:rFonts w:ascii="Calibri" w:hAnsi="Calibri" w:cs="Calibri"/>
        </w:rPr>
      </w:pPr>
      <w:r w:rsidRPr="00122C82">
        <w:rPr>
          <w:rFonts w:ascii="Calibri" w:hAnsi="Calibri" w:cs="Calibri"/>
        </w:rPr>
        <w:t>At</w:t>
      </w:r>
      <w:r>
        <w:rPr>
          <w:rFonts w:ascii="Calibri" w:hAnsi="Calibri" w:cs="Calibri"/>
        </w:rPr>
        <w:t xml:space="preserve"> Pumpkin Pie Childcare </w:t>
      </w:r>
      <w:r w:rsidRPr="00122C82">
        <w:rPr>
          <w:rFonts w:ascii="Calibri" w:hAnsi="Calibri" w:cs="Calibri"/>
        </w:rPr>
        <w:t xml:space="preserve">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046F07ED" w14:textId="77777777" w:rsidR="0090348D" w:rsidRPr="00122C82" w:rsidRDefault="0090348D" w:rsidP="0090348D">
      <w:pPr>
        <w:numPr>
          <w:ilvl w:val="0"/>
          <w:numId w:val="35"/>
        </w:numPr>
        <w:rPr>
          <w:rFonts w:ascii="Calibri" w:hAnsi="Calibri" w:cs="Calibri"/>
        </w:rPr>
      </w:pPr>
      <w:r w:rsidRPr="00122C82">
        <w:rPr>
          <w:rFonts w:ascii="Calibri" w:hAnsi="Calibri" w:cs="Calibri"/>
        </w:rPr>
        <w:t xml:space="preserve">Discuss any issues – particularly concerning children’s development or well-being, including child protection concerns </w:t>
      </w:r>
    </w:p>
    <w:p w14:paraId="328FD05D" w14:textId="77777777" w:rsidR="0090348D" w:rsidRPr="00122C82" w:rsidRDefault="0090348D" w:rsidP="0090348D">
      <w:pPr>
        <w:numPr>
          <w:ilvl w:val="0"/>
          <w:numId w:val="35"/>
        </w:numPr>
        <w:rPr>
          <w:rFonts w:ascii="Calibri" w:hAnsi="Calibri" w:cs="Calibri"/>
        </w:rPr>
      </w:pPr>
      <w:r w:rsidRPr="00122C82">
        <w:rPr>
          <w:rFonts w:ascii="Calibri" w:hAnsi="Calibri" w:cs="Calibri"/>
        </w:rPr>
        <w:t>Identify solutions to address issues as they arise</w:t>
      </w:r>
    </w:p>
    <w:p w14:paraId="52393B47" w14:textId="77777777" w:rsidR="0090348D" w:rsidRPr="00122C82" w:rsidRDefault="0090348D" w:rsidP="0090348D">
      <w:pPr>
        <w:numPr>
          <w:ilvl w:val="0"/>
          <w:numId w:val="35"/>
        </w:numPr>
        <w:rPr>
          <w:rFonts w:ascii="Calibri" w:hAnsi="Calibri" w:cs="Calibri"/>
        </w:rPr>
      </w:pPr>
      <w:r w:rsidRPr="00122C82">
        <w:rPr>
          <w:rFonts w:ascii="Calibri" w:hAnsi="Calibri" w:cs="Calibri"/>
        </w:rPr>
        <w:t>Receive coaching to improve their personal effectiveness</w:t>
      </w:r>
    </w:p>
    <w:p w14:paraId="78A3F52C" w14:textId="77777777" w:rsidR="0090348D" w:rsidRPr="00122C82" w:rsidRDefault="0090348D" w:rsidP="0090348D">
      <w:pPr>
        <w:numPr>
          <w:ilvl w:val="0"/>
          <w:numId w:val="35"/>
        </w:numPr>
        <w:rPr>
          <w:rFonts w:ascii="Calibri" w:hAnsi="Calibri" w:cs="Calibri"/>
        </w:rPr>
      </w:pPr>
      <w:r w:rsidRPr="00122C82">
        <w:rPr>
          <w:rFonts w:ascii="Calibri" w:hAnsi="Calibri" w:cs="Calibri"/>
        </w:rPr>
        <w:t>Develop their own skills or training needs in order to progress in their role</w:t>
      </w:r>
    </w:p>
    <w:p w14:paraId="450185C8" w14:textId="77777777" w:rsidR="0090348D" w:rsidRPr="00122C82" w:rsidRDefault="0090348D" w:rsidP="0090348D">
      <w:pPr>
        <w:numPr>
          <w:ilvl w:val="0"/>
          <w:numId w:val="35"/>
        </w:numPr>
        <w:rPr>
          <w:rFonts w:ascii="Calibri" w:hAnsi="Calibri" w:cs="Calibri"/>
        </w:rPr>
      </w:pPr>
      <w:r w:rsidRPr="00122C82">
        <w:rPr>
          <w:rFonts w:ascii="Calibri" w:hAnsi="Calibri" w:cs="Calibri"/>
        </w:rPr>
        <w:t>Discuss any concerns relating to changes in personal circumstances that might affect an individual’s ability or 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Safeguarding children and child protection policy and Disciplinary procedure).</w:t>
      </w:r>
    </w:p>
    <w:p w14:paraId="6676199A" w14:textId="77777777" w:rsidR="0090348D" w:rsidRPr="00122C82" w:rsidRDefault="0090348D" w:rsidP="0090348D">
      <w:pPr>
        <w:rPr>
          <w:rFonts w:ascii="Calibri" w:hAnsi="Calibri" w:cs="Calibri"/>
        </w:rPr>
      </w:pPr>
    </w:p>
    <w:p w14:paraId="5BC121E1" w14:textId="65289CB3" w:rsidR="0090348D" w:rsidRPr="00122C82" w:rsidRDefault="0090348D" w:rsidP="0090348D">
      <w:pPr>
        <w:rPr>
          <w:rFonts w:ascii="Calibri" w:hAnsi="Calibri" w:cs="Calibri"/>
        </w:rPr>
      </w:pPr>
      <w:r w:rsidRPr="00122C82">
        <w:rPr>
          <w:rFonts w:ascii="Calibri" w:hAnsi="Calibri" w:cs="Calibri"/>
        </w:rPr>
        <w:t>The frequency of supervision meetings is</w:t>
      </w:r>
      <w:r>
        <w:rPr>
          <w:rFonts w:ascii="Calibri" w:hAnsi="Calibri" w:cs="Calibri"/>
        </w:rPr>
        <w:t xml:space="preserve"> every three months</w:t>
      </w:r>
      <w:r w:rsidRPr="00122C82">
        <w:rPr>
          <w:rFonts w:ascii="Calibri" w:hAnsi="Calibri" w:cs="Calibri"/>
        </w:rPr>
        <w:t xml:space="preserve"> according to individual needs. A template agenda is used in all meetings to ensure consistency across the nursery. This clearly sets out who does what and the timeframe, i.e. what the manager is responsible for and what the practitioner needs to do. </w:t>
      </w:r>
    </w:p>
    <w:p w14:paraId="1B3D9506" w14:textId="77777777" w:rsidR="0090348D" w:rsidRPr="00156890" w:rsidRDefault="0090348D" w:rsidP="0090348D">
      <w:pPr>
        <w:rPr>
          <w:rFonts w:ascii="Calibri" w:hAnsi="Calibri" w:cs="Calibri"/>
          <w:sz w:val="16"/>
          <w:szCs w:val="16"/>
        </w:rPr>
      </w:pPr>
    </w:p>
    <w:p w14:paraId="056395EF" w14:textId="149EE6F5" w:rsidR="0090348D" w:rsidRPr="00122C82" w:rsidRDefault="0090348D" w:rsidP="0090348D">
      <w:pPr>
        <w:rPr>
          <w:rFonts w:ascii="Calibri" w:hAnsi="Calibri" w:cs="Calibri"/>
        </w:rPr>
      </w:pPr>
      <w:r w:rsidRPr="00122C82">
        <w:rPr>
          <w:rFonts w:ascii="Calibri" w:hAnsi="Calibri" w:cs="Calibri"/>
        </w:rPr>
        <w:t>There may be times when supervision may be increased for members of the team as and when needed, i.e. if they have particular concerns about a child or if they are going through personal circumstances at home, for new starters, staff returning after long-term illness or on request from staff.</w:t>
      </w:r>
      <w:r>
        <w:rPr>
          <w:rFonts w:ascii="Calibri" w:hAnsi="Calibri" w:cs="Calibri"/>
        </w:rPr>
        <w:t xml:space="preserve"> </w:t>
      </w:r>
    </w:p>
    <w:p w14:paraId="587B9B69" w14:textId="77777777" w:rsidR="0090348D" w:rsidRPr="00156890" w:rsidRDefault="0090348D" w:rsidP="0090348D">
      <w:pPr>
        <w:rPr>
          <w:rFonts w:ascii="Calibri" w:hAnsi="Calibri" w:cs="Calibri"/>
          <w:sz w:val="18"/>
          <w:szCs w:val="18"/>
        </w:rPr>
      </w:pPr>
    </w:p>
    <w:p w14:paraId="27D409A4" w14:textId="58577523" w:rsidR="0090348D" w:rsidRPr="00122C82" w:rsidRDefault="0090348D" w:rsidP="0090348D">
      <w:pPr>
        <w:rPr>
          <w:rFonts w:ascii="Calibri" w:hAnsi="Calibri" w:cs="Calibri"/>
        </w:rPr>
      </w:pPr>
      <w:r w:rsidRPr="00122C82">
        <w:rPr>
          <w:rFonts w:ascii="Calibri" w:hAnsi="Calibri" w:cs="Calibri"/>
        </w:rPr>
        <w:t>It is the responsibility of the manager to plan time to ensure that all staff receive supervision. At</w:t>
      </w:r>
      <w:r>
        <w:rPr>
          <w:rFonts w:ascii="Calibri" w:hAnsi="Calibri" w:cs="Calibri"/>
        </w:rPr>
        <w:t xml:space="preserve"> Pumpkin pie Childcare</w:t>
      </w:r>
      <w:r w:rsidRPr="00122C82">
        <w:rPr>
          <w:rFonts w:ascii="Calibri" w:hAnsi="Calibri" w:cs="Calibri"/>
        </w:rPr>
        <w:t xml:space="preserve"> supervision is carried out by the manager</w:t>
      </w:r>
      <w:r>
        <w:rPr>
          <w:rFonts w:ascii="Calibri" w:hAnsi="Calibri" w:cs="Calibri"/>
        </w:rPr>
        <w:t xml:space="preserve">, </w:t>
      </w:r>
      <w:r w:rsidRPr="00122C82">
        <w:rPr>
          <w:rFonts w:ascii="Calibri" w:hAnsi="Calibri" w:cs="Calibri"/>
        </w:rPr>
        <w:t>deputy</w:t>
      </w:r>
      <w:r>
        <w:rPr>
          <w:rFonts w:ascii="Calibri" w:hAnsi="Calibri" w:cs="Calibri"/>
        </w:rPr>
        <w:t xml:space="preserve">, or </w:t>
      </w:r>
      <w:r w:rsidRPr="00122C82">
        <w:rPr>
          <w:rFonts w:ascii="Calibri" w:hAnsi="Calibri" w:cs="Calibri"/>
        </w:rPr>
        <w:t>room leaders</w:t>
      </w:r>
      <w:r>
        <w:rPr>
          <w:rFonts w:ascii="Calibri" w:hAnsi="Calibri" w:cs="Calibri"/>
        </w:rPr>
        <w:t>.</w:t>
      </w:r>
    </w:p>
    <w:p w14:paraId="0C82A861" w14:textId="77777777" w:rsidR="0090348D" w:rsidRPr="00122C82" w:rsidRDefault="0090348D" w:rsidP="0090348D">
      <w:pPr>
        <w:rPr>
          <w:rFonts w:ascii="Calibri" w:hAnsi="Calibri" w:cs="Calibri"/>
        </w:rPr>
      </w:pPr>
      <w:r w:rsidRPr="00122C82">
        <w:rPr>
          <w:rFonts w:ascii="Calibri" w:hAnsi="Calibri" w:cs="Calibri"/>
        </w:rPr>
        <w:t>All members of staff responsible for carrying out supervision are trained and supported prior to carrying them out.</w:t>
      </w:r>
    </w:p>
    <w:p w14:paraId="0B8255E0" w14:textId="77777777" w:rsidR="0090348D" w:rsidRPr="00156890" w:rsidRDefault="0090348D" w:rsidP="0090348D">
      <w:pPr>
        <w:rPr>
          <w:rFonts w:ascii="Calibri" w:hAnsi="Calibri" w:cs="Calibri"/>
          <w:sz w:val="18"/>
          <w:szCs w:val="18"/>
        </w:rPr>
      </w:pPr>
    </w:p>
    <w:p w14:paraId="2225348A" w14:textId="3FA6EB07" w:rsidR="0090348D" w:rsidRPr="00122C82" w:rsidRDefault="0090348D" w:rsidP="0090348D">
      <w:pPr>
        <w:rPr>
          <w:rFonts w:ascii="Calibri" w:hAnsi="Calibri" w:cs="Calibri"/>
        </w:rPr>
      </w:pPr>
      <w:r w:rsidRPr="00122C82">
        <w:rPr>
          <w:rFonts w:ascii="Calibri" w:hAnsi="Calibri" w:cs="Calibri"/>
        </w:rPr>
        <w:t xml:space="preserve">Staff have a responsibility to ensure that they are available for supervision meetings and that the necessary paperwork is complete. Information shared in supervision sessions is confidential. </w:t>
      </w:r>
    </w:p>
    <w:p w14:paraId="085D5486" w14:textId="77777777" w:rsidR="0090348D" w:rsidRPr="00122C82" w:rsidRDefault="0090348D" w:rsidP="0090348D">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0348D" w:rsidRPr="00122C82" w14:paraId="44035190" w14:textId="77777777" w:rsidTr="00D669D6">
        <w:trPr>
          <w:jc w:val="center"/>
        </w:trPr>
        <w:tc>
          <w:tcPr>
            <w:tcW w:w="2943" w:type="dxa"/>
            <w:tcBorders>
              <w:top w:val="single" w:sz="4" w:space="0" w:color="000000"/>
            </w:tcBorders>
            <w:vAlign w:val="center"/>
          </w:tcPr>
          <w:p w14:paraId="7F80499B" w14:textId="77777777" w:rsidR="0090348D" w:rsidRPr="00122C82" w:rsidRDefault="0090348D" w:rsidP="00D669D6">
            <w:pPr>
              <w:rPr>
                <w:rFonts w:ascii="Calibri" w:eastAsia="Calibri" w:hAnsi="Calibri" w:cs="Calibri"/>
                <w:sz w:val="22"/>
                <w:szCs w:val="22"/>
              </w:rPr>
            </w:pPr>
            <w:r w:rsidRPr="00122C82">
              <w:rPr>
                <w:rFonts w:ascii="Calibri" w:eastAsia="Arial" w:hAnsi="Calibri" w:cs="Calibri"/>
                <w:b/>
                <w:sz w:val="20"/>
                <w:szCs w:val="20"/>
              </w:rPr>
              <w:t>This policy was adopted on</w:t>
            </w:r>
          </w:p>
        </w:tc>
        <w:tc>
          <w:tcPr>
            <w:tcW w:w="3408" w:type="dxa"/>
            <w:tcBorders>
              <w:top w:val="single" w:sz="4" w:space="0" w:color="000000"/>
            </w:tcBorders>
            <w:vAlign w:val="center"/>
          </w:tcPr>
          <w:p w14:paraId="7794B099" w14:textId="77777777" w:rsidR="0090348D" w:rsidRPr="00122C82" w:rsidRDefault="0090348D" w:rsidP="00D669D6">
            <w:pPr>
              <w:rPr>
                <w:rFonts w:ascii="Calibri" w:eastAsia="Calibri" w:hAnsi="Calibri" w:cs="Calibri"/>
                <w:sz w:val="22"/>
                <w:szCs w:val="22"/>
              </w:rPr>
            </w:pPr>
            <w:r w:rsidRPr="00122C82">
              <w:rPr>
                <w:rFonts w:ascii="Calibri" w:eastAsia="Arial" w:hAnsi="Calibri" w:cs="Calibri"/>
                <w:b/>
                <w:sz w:val="20"/>
                <w:szCs w:val="20"/>
              </w:rPr>
              <w:t>Signed on behalf of the nursery</w:t>
            </w:r>
          </w:p>
        </w:tc>
        <w:tc>
          <w:tcPr>
            <w:tcW w:w="2754" w:type="dxa"/>
            <w:tcBorders>
              <w:top w:val="single" w:sz="4" w:space="0" w:color="000000"/>
            </w:tcBorders>
            <w:vAlign w:val="center"/>
          </w:tcPr>
          <w:p w14:paraId="1E47D000" w14:textId="77777777" w:rsidR="0090348D" w:rsidRPr="00122C82" w:rsidRDefault="0090348D" w:rsidP="00D669D6">
            <w:pPr>
              <w:rPr>
                <w:rFonts w:ascii="Calibri" w:eastAsia="Calibri" w:hAnsi="Calibri" w:cs="Calibri"/>
                <w:sz w:val="22"/>
                <w:szCs w:val="22"/>
              </w:rPr>
            </w:pPr>
            <w:r w:rsidRPr="00122C82">
              <w:rPr>
                <w:rFonts w:ascii="Calibri" w:eastAsia="Arial" w:hAnsi="Calibri" w:cs="Calibri"/>
                <w:b/>
                <w:sz w:val="20"/>
                <w:szCs w:val="20"/>
              </w:rPr>
              <w:t>Date for review</w:t>
            </w:r>
          </w:p>
        </w:tc>
      </w:tr>
      <w:tr w:rsidR="0090348D" w:rsidRPr="00122C82" w14:paraId="7182A4AB" w14:textId="77777777" w:rsidTr="00D669D6">
        <w:trPr>
          <w:jc w:val="center"/>
        </w:trPr>
        <w:tc>
          <w:tcPr>
            <w:tcW w:w="2943" w:type="dxa"/>
            <w:vAlign w:val="center"/>
          </w:tcPr>
          <w:p w14:paraId="4E5CD8AE" w14:textId="53514D6A" w:rsidR="0090348D" w:rsidRPr="00122C82" w:rsidRDefault="0090348D" w:rsidP="00D669D6">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5AF15D1B" w14:textId="6CCB8141" w:rsidR="0090348D" w:rsidRPr="00122C82" w:rsidRDefault="0090348D" w:rsidP="00D669D6">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88DC31A" w14:textId="68D02035" w:rsidR="0090348D" w:rsidRPr="00122C82" w:rsidRDefault="0090348D" w:rsidP="00D669D6">
            <w:pPr>
              <w:rPr>
                <w:rFonts w:ascii="Calibri" w:eastAsia="Calibri" w:hAnsi="Calibri" w:cs="Calibri"/>
                <w:sz w:val="22"/>
                <w:szCs w:val="22"/>
              </w:rPr>
            </w:pPr>
            <w:r>
              <w:rPr>
                <w:rFonts w:ascii="Calibri" w:eastAsia="Arial" w:hAnsi="Calibri" w:cs="Calibri"/>
                <w:i/>
                <w:sz w:val="20"/>
                <w:szCs w:val="20"/>
              </w:rPr>
              <w:t>August 2026</w:t>
            </w:r>
          </w:p>
        </w:tc>
      </w:tr>
    </w:tbl>
    <w:p w14:paraId="64339DA7" w14:textId="77777777" w:rsidR="0090348D" w:rsidRDefault="0090348D" w:rsidP="0090348D">
      <w:pPr>
        <w:jc w:val="left"/>
      </w:pPr>
    </w:p>
    <w:sectPr w:rsidR="0090348D"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EFAC" w14:textId="77777777" w:rsidR="00200BE9" w:rsidRDefault="00200BE9" w:rsidP="0023436D">
      <w:r>
        <w:separator/>
      </w:r>
    </w:p>
  </w:endnote>
  <w:endnote w:type="continuationSeparator" w:id="0">
    <w:p w14:paraId="386D4F2E" w14:textId="77777777" w:rsidR="00200BE9" w:rsidRDefault="00200BE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A6FE" w14:textId="77777777" w:rsidR="00200BE9" w:rsidRDefault="00200BE9" w:rsidP="0023436D">
      <w:r>
        <w:separator/>
      </w:r>
    </w:p>
  </w:footnote>
  <w:footnote w:type="continuationSeparator" w:id="0">
    <w:p w14:paraId="1EE2B2D6" w14:textId="77777777" w:rsidR="00200BE9" w:rsidRDefault="00200BE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1"/>
  </w:num>
  <w:num w:numId="16" w16cid:durableId="151801303">
    <w:abstractNumId w:val="22"/>
  </w:num>
  <w:num w:numId="17" w16cid:durableId="1904441414">
    <w:abstractNumId w:val="10"/>
  </w:num>
  <w:num w:numId="18" w16cid:durableId="468472976">
    <w:abstractNumId w:val="33"/>
  </w:num>
  <w:num w:numId="19" w16cid:durableId="623652959">
    <w:abstractNumId w:val="28"/>
  </w:num>
  <w:num w:numId="20" w16cid:durableId="1210146523">
    <w:abstractNumId w:val="13"/>
  </w:num>
  <w:num w:numId="21" w16cid:durableId="1040780989">
    <w:abstractNumId w:val="20"/>
  </w:num>
  <w:num w:numId="22" w16cid:durableId="479658120">
    <w:abstractNumId w:val="6"/>
  </w:num>
  <w:num w:numId="23" w16cid:durableId="1083145340">
    <w:abstractNumId w:val="23"/>
  </w:num>
  <w:num w:numId="24" w16cid:durableId="1540773860">
    <w:abstractNumId w:val="8"/>
  </w:num>
  <w:num w:numId="25" w16cid:durableId="1226912319">
    <w:abstractNumId w:val="2"/>
  </w:num>
  <w:num w:numId="26" w16cid:durableId="2015716028">
    <w:abstractNumId w:val="21"/>
  </w:num>
  <w:num w:numId="27" w16cid:durableId="1579828020">
    <w:abstractNumId w:val="27"/>
  </w:num>
  <w:num w:numId="28" w16cid:durableId="1824539418">
    <w:abstractNumId w:val="0"/>
  </w:num>
  <w:num w:numId="29" w16cid:durableId="2028602547">
    <w:abstractNumId w:val="30"/>
  </w:num>
  <w:num w:numId="30" w16cid:durableId="1360814529">
    <w:abstractNumId w:val="15"/>
  </w:num>
  <w:num w:numId="31" w16cid:durableId="1568110891">
    <w:abstractNumId w:val="16"/>
  </w:num>
  <w:num w:numId="32" w16cid:durableId="868955057">
    <w:abstractNumId w:val="26"/>
  </w:num>
  <w:num w:numId="33" w16cid:durableId="2010208854">
    <w:abstractNumId w:val="32"/>
  </w:num>
  <w:num w:numId="34" w16cid:durableId="1042710397">
    <w:abstractNumId w:val="32"/>
  </w:num>
  <w:num w:numId="35" w16cid:durableId="105508258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6890"/>
    <w:rsid w:val="0015763A"/>
    <w:rsid w:val="001E7BC6"/>
    <w:rsid w:val="001F02F4"/>
    <w:rsid w:val="00200BE9"/>
    <w:rsid w:val="00204C87"/>
    <w:rsid w:val="0023436D"/>
    <w:rsid w:val="00286F87"/>
    <w:rsid w:val="002A0E98"/>
    <w:rsid w:val="002C19A0"/>
    <w:rsid w:val="002D2BC2"/>
    <w:rsid w:val="002D2E02"/>
    <w:rsid w:val="003328E6"/>
    <w:rsid w:val="00353E14"/>
    <w:rsid w:val="0040006B"/>
    <w:rsid w:val="00403BDD"/>
    <w:rsid w:val="00463310"/>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63BE9"/>
    <w:rsid w:val="0089314B"/>
    <w:rsid w:val="008A2784"/>
    <w:rsid w:val="008B41AE"/>
    <w:rsid w:val="0090348D"/>
    <w:rsid w:val="009722FF"/>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EF1572"/>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2025-09-01T17:16:00Z</dcterms:created>
  <dcterms:modified xsi:type="dcterms:W3CDTF">2025-09-12T08:45:00Z</dcterms:modified>
</cp:coreProperties>
</file>